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E3" w:rsidRPr="00D24DA3" w:rsidRDefault="00CA07E3">
      <w:pPr>
        <w:rPr>
          <w:rFonts w:ascii="Times New Roman" w:hAnsi="Times New Roman" w:cs="Times New Roman"/>
          <w:sz w:val="24"/>
          <w:szCs w:val="24"/>
        </w:rPr>
      </w:pPr>
      <w:r w:rsidRPr="00D24DA3">
        <w:rPr>
          <w:rFonts w:ascii="Times New Roman" w:hAnsi="Times New Roman" w:cs="Times New Roman"/>
          <w:sz w:val="24"/>
          <w:szCs w:val="24"/>
        </w:rPr>
        <w:t>О</w:t>
      </w:r>
      <w:r w:rsidR="00D24DA3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Pr="00D24DA3">
        <w:rPr>
          <w:rFonts w:ascii="Times New Roman" w:hAnsi="Times New Roman" w:cs="Times New Roman"/>
          <w:sz w:val="24"/>
          <w:szCs w:val="24"/>
        </w:rPr>
        <w:t>«АВР»</w:t>
      </w:r>
    </w:p>
    <w:p w:rsidR="00176D1D" w:rsidRPr="00D24DA3" w:rsidRDefault="00CA07E3">
      <w:pPr>
        <w:rPr>
          <w:rFonts w:ascii="Times New Roman" w:hAnsi="Times New Roman" w:cs="Times New Roman"/>
          <w:sz w:val="24"/>
          <w:szCs w:val="24"/>
        </w:rPr>
      </w:pPr>
      <w:r w:rsidRPr="00D24DA3">
        <w:rPr>
          <w:rFonts w:ascii="Times New Roman" w:hAnsi="Times New Roman" w:cs="Times New Roman"/>
          <w:sz w:val="24"/>
          <w:szCs w:val="24"/>
        </w:rPr>
        <w:t>620027, Свердловская область, г. Екатеринбург, ул. Николая Никонова, д.21 офис 504</w:t>
      </w:r>
    </w:p>
    <w:p w:rsidR="00D24DA3" w:rsidRDefault="00CA07E3">
      <w:pPr>
        <w:rPr>
          <w:rFonts w:ascii="Times New Roman" w:hAnsi="Times New Roman" w:cs="Times New Roman"/>
          <w:sz w:val="24"/>
          <w:szCs w:val="24"/>
        </w:rPr>
      </w:pPr>
      <w:r w:rsidRPr="00D24DA3">
        <w:rPr>
          <w:rFonts w:ascii="Times New Roman" w:hAnsi="Times New Roman" w:cs="Times New Roman"/>
          <w:sz w:val="24"/>
          <w:szCs w:val="24"/>
        </w:rPr>
        <w:t xml:space="preserve">ОГРН 1136678002141; </w:t>
      </w:r>
    </w:p>
    <w:p w:rsidR="00D24DA3" w:rsidRDefault="00CA07E3">
      <w:pPr>
        <w:rPr>
          <w:rFonts w:ascii="Times New Roman" w:hAnsi="Times New Roman" w:cs="Times New Roman"/>
          <w:sz w:val="24"/>
          <w:szCs w:val="24"/>
        </w:rPr>
      </w:pPr>
      <w:r w:rsidRPr="00D24DA3">
        <w:rPr>
          <w:rFonts w:ascii="Times New Roman" w:hAnsi="Times New Roman" w:cs="Times New Roman"/>
          <w:sz w:val="24"/>
          <w:szCs w:val="24"/>
        </w:rPr>
        <w:t xml:space="preserve">ИНН 6678024793; </w:t>
      </w:r>
    </w:p>
    <w:p w:rsidR="00D24DA3" w:rsidRDefault="00CA07E3">
      <w:pPr>
        <w:rPr>
          <w:rFonts w:ascii="Times New Roman" w:hAnsi="Times New Roman" w:cs="Times New Roman"/>
          <w:sz w:val="24"/>
          <w:szCs w:val="24"/>
        </w:rPr>
      </w:pPr>
      <w:r w:rsidRPr="00D24DA3">
        <w:rPr>
          <w:rFonts w:ascii="Times New Roman" w:hAnsi="Times New Roman" w:cs="Times New Roman"/>
          <w:sz w:val="24"/>
          <w:szCs w:val="24"/>
        </w:rPr>
        <w:t xml:space="preserve">КПП 667801001; </w:t>
      </w:r>
    </w:p>
    <w:p w:rsidR="00D24DA3" w:rsidRDefault="00CA07E3">
      <w:pPr>
        <w:rPr>
          <w:rFonts w:ascii="Times New Roman" w:hAnsi="Times New Roman" w:cs="Times New Roman"/>
          <w:sz w:val="24"/>
          <w:szCs w:val="24"/>
        </w:rPr>
      </w:pPr>
      <w:r w:rsidRPr="00D24DA3">
        <w:rPr>
          <w:rFonts w:ascii="Times New Roman" w:hAnsi="Times New Roman" w:cs="Times New Roman"/>
          <w:sz w:val="24"/>
          <w:szCs w:val="24"/>
        </w:rPr>
        <w:t xml:space="preserve">ОКПО 25024059; </w:t>
      </w:r>
    </w:p>
    <w:p w:rsidR="00CA07E3" w:rsidRPr="00D24DA3" w:rsidRDefault="00CA07E3">
      <w:pPr>
        <w:rPr>
          <w:rFonts w:ascii="Times New Roman" w:hAnsi="Times New Roman" w:cs="Times New Roman"/>
          <w:sz w:val="24"/>
          <w:szCs w:val="24"/>
        </w:rPr>
      </w:pPr>
      <w:r w:rsidRPr="00D24DA3">
        <w:rPr>
          <w:rFonts w:ascii="Times New Roman" w:hAnsi="Times New Roman" w:cs="Times New Roman"/>
          <w:sz w:val="24"/>
          <w:szCs w:val="24"/>
        </w:rPr>
        <w:t>ОКАТО 65401368000</w:t>
      </w:r>
      <w:r w:rsidR="00D24DA3">
        <w:rPr>
          <w:rFonts w:ascii="Times New Roman" w:hAnsi="Times New Roman" w:cs="Times New Roman"/>
          <w:sz w:val="24"/>
          <w:szCs w:val="24"/>
        </w:rPr>
        <w:t>;</w:t>
      </w:r>
    </w:p>
    <w:p w:rsidR="003F3D93" w:rsidRPr="00D24DA3" w:rsidRDefault="00CA07E3">
      <w:pPr>
        <w:rPr>
          <w:rFonts w:ascii="Times New Roman" w:hAnsi="Times New Roman" w:cs="Times New Roman"/>
          <w:sz w:val="24"/>
          <w:szCs w:val="24"/>
        </w:rPr>
      </w:pPr>
      <w:r w:rsidRPr="00D24DA3">
        <w:rPr>
          <w:rFonts w:ascii="Times New Roman" w:hAnsi="Times New Roman" w:cs="Times New Roman"/>
          <w:sz w:val="24"/>
          <w:szCs w:val="24"/>
        </w:rPr>
        <w:t xml:space="preserve">РС 40702810021600008898; КС </w:t>
      </w:r>
      <w:r w:rsidR="003F3D93" w:rsidRPr="00D24DA3">
        <w:rPr>
          <w:rFonts w:ascii="Times New Roman" w:hAnsi="Times New Roman" w:cs="Times New Roman"/>
          <w:sz w:val="24"/>
          <w:szCs w:val="24"/>
        </w:rPr>
        <w:t>3010</w:t>
      </w:r>
      <w:r w:rsidR="00D24DA3">
        <w:rPr>
          <w:rFonts w:ascii="Times New Roman" w:hAnsi="Times New Roman" w:cs="Times New Roman"/>
          <w:sz w:val="24"/>
          <w:szCs w:val="24"/>
        </w:rPr>
        <w:t>1810800000000756; БИК 046577756;</w:t>
      </w:r>
    </w:p>
    <w:p w:rsidR="00CA07E3" w:rsidRPr="00D24DA3" w:rsidRDefault="003F3D93">
      <w:pPr>
        <w:rPr>
          <w:rFonts w:ascii="Times New Roman" w:hAnsi="Times New Roman" w:cs="Times New Roman"/>
          <w:sz w:val="24"/>
          <w:szCs w:val="24"/>
        </w:rPr>
      </w:pPr>
      <w:r w:rsidRPr="00D24DA3">
        <w:rPr>
          <w:rFonts w:ascii="Times New Roman" w:hAnsi="Times New Roman" w:cs="Times New Roman"/>
          <w:sz w:val="24"/>
          <w:szCs w:val="24"/>
        </w:rPr>
        <w:t xml:space="preserve">В ОАО «СКБ-банк» доп. офис «Театральный» </w:t>
      </w:r>
    </w:p>
    <w:p w:rsidR="003F3D93" w:rsidRPr="00D24DA3" w:rsidRDefault="003F3D93">
      <w:pPr>
        <w:rPr>
          <w:rFonts w:ascii="Times New Roman" w:hAnsi="Times New Roman" w:cs="Times New Roman"/>
          <w:sz w:val="24"/>
          <w:szCs w:val="24"/>
        </w:rPr>
      </w:pPr>
      <w:r w:rsidRPr="00D24DA3">
        <w:rPr>
          <w:rFonts w:ascii="Times New Roman" w:hAnsi="Times New Roman" w:cs="Times New Roman"/>
          <w:sz w:val="24"/>
          <w:szCs w:val="24"/>
        </w:rPr>
        <w:t>Директор Рябинин Артур Владимирович, действующий  на основании Устава</w:t>
      </w:r>
      <w:bookmarkStart w:id="0" w:name="_GoBack"/>
      <w:bookmarkEnd w:id="0"/>
    </w:p>
    <w:sectPr w:rsidR="003F3D93" w:rsidRPr="00D2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E3"/>
    <w:rsid w:val="00176D1D"/>
    <w:rsid w:val="003F3D93"/>
    <w:rsid w:val="007005FD"/>
    <w:rsid w:val="00CA07E3"/>
    <w:rsid w:val="00D24DA3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C0D0-7E2F-44A1-87A5-CBE0C1C9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2016-08-22T03:37:00Z</dcterms:created>
  <dcterms:modified xsi:type="dcterms:W3CDTF">2016-08-22T03:37:00Z</dcterms:modified>
</cp:coreProperties>
</file>